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7B" w:rsidRPr="0092348F" w:rsidRDefault="00E92B7B" w:rsidP="0092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10-сынып</w:t>
      </w:r>
    </w:p>
    <w:p w:rsidR="00222769" w:rsidRPr="0092348F" w:rsidRDefault="00222769" w:rsidP="009234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 w:rsidRPr="0092348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Аудиомәтінді тыңдап, берілген нұсқалардың ішінен  дұрыс жауапты таңдаңыздар.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Мәтін бойынша, ежелден қазақтар кімді қадірлеген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жолаушыны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басқа ұлтты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немерелерді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22769" w:rsidRPr="00A16D2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d) көршіні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Қазақтар қандай қасиетті ерекше дәріптеген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жалқаулық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парасаттылық</w:t>
      </w:r>
    </w:p>
    <w:p w:rsidR="00222769" w:rsidRPr="00A16D2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="00A543AB" w:rsidRPr="00A16D29">
        <w:rPr>
          <w:rFonts w:ascii="Times New Roman" w:hAnsi="Times New Roman" w:cs="Times New Roman"/>
          <w:sz w:val="24"/>
          <w:szCs w:val="24"/>
          <w:lang w:val="kk-KZ"/>
        </w:rPr>
        <w:t>еңбекқорлық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батылдық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Бұл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мәтінде қандай жоба туралы баяндалады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бақытты жастар»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>бақытты көршілер»</w:t>
      </w:r>
    </w:p>
    <w:p w:rsidR="00222769" w:rsidRPr="00A16D2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c) «Елдің күші </w:t>
      </w:r>
      <w:r w:rsidR="00FD342F"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r w:rsidRPr="00A16D29">
        <w:rPr>
          <w:rFonts w:ascii="Times New Roman" w:hAnsi="Times New Roman" w:cs="Times New Roman"/>
          <w:sz w:val="24"/>
          <w:szCs w:val="24"/>
          <w:lang w:val="kk-KZ"/>
        </w:rPr>
        <w:t>бақытты отбасы»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>бақытты қызметкер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Жоба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>ға кімдер қатысады?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оқушылар, ұстаздар, басшылар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A16D2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="00023D90" w:rsidRPr="00A16D29">
        <w:rPr>
          <w:rFonts w:ascii="Times New Roman" w:hAnsi="Times New Roman" w:cs="Times New Roman"/>
          <w:sz w:val="24"/>
          <w:szCs w:val="24"/>
          <w:lang w:val="kk-KZ"/>
        </w:rPr>
        <w:t>ата-ана, балалары, көршілер</w:t>
      </w:r>
    </w:p>
    <w:p w:rsidR="00222769" w:rsidRP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көршілер, қызметкерлер, басшылар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мұғалімдер, көршілер, балалар</w:t>
      </w:r>
    </w:p>
    <w:p w:rsidR="00222769" w:rsidRPr="00023D90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Жобаның негізгі мақсаты не?</w:t>
      </w:r>
    </w:p>
    <w:p w:rsidR="00023D90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ата-ана, балалар, көршілерді мәдени үндестікке шақыру </w:t>
      </w:r>
    </w:p>
    <w:p w:rsidR="00023D90" w:rsidRPr="00023D90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ата-ана, балалар, көршілерді адами үндестікке шақыру</w:t>
      </w:r>
    </w:p>
    <w:p w:rsidR="00023D90" w:rsidRPr="00A16D2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c) ата-ана, балалар, көршілерді рухани үндестікке шақыру</w:t>
      </w:r>
    </w:p>
    <w:p w:rsidR="00023D90" w:rsidRPr="00211B6C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>
        <w:rPr>
          <w:rFonts w:ascii="Times New Roman" w:hAnsi="Times New Roman" w:cs="Times New Roman"/>
          <w:sz w:val="24"/>
          <w:szCs w:val="24"/>
          <w:lang w:val="kk-KZ"/>
        </w:rPr>
        <w:t>ата-ана, балалар, көршілерді тарихи үндестікке шақыру</w:t>
      </w:r>
    </w:p>
    <w:p w:rsidR="00222769" w:rsidRPr="00023D90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Мәтінде қандай 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халық 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>мақал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аталды?</w:t>
      </w:r>
    </w:p>
    <w:p w:rsidR="00023D90" w:rsidRPr="00211B6C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«Балалардың көңілі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айпадта, аналардың көңілі – айфонда»</w:t>
      </w:r>
    </w:p>
    <w:p w:rsidR="00023D90" w:rsidRPr="0022276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«Бала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ың көңілі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на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да, ана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ың көңілі – айфонда»</w:t>
      </w:r>
    </w:p>
    <w:p w:rsidR="00023D90" w:rsidRPr="0022276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 xml:space="preserve">«Баланың көңілі – анада, ананың көңілі – </w:t>
      </w:r>
      <w:r>
        <w:rPr>
          <w:rFonts w:ascii="Times New Roman" w:hAnsi="Times New Roman" w:cs="Times New Roman"/>
          <w:sz w:val="24"/>
          <w:szCs w:val="24"/>
          <w:lang w:val="kk-KZ"/>
        </w:rPr>
        <w:t>далада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023D90" w:rsidRPr="00A16D2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d) «Ананың көңілі – балада, баланың көңілі – далада»</w:t>
      </w:r>
    </w:p>
    <w:p w:rsidR="00222769" w:rsidRPr="00FC3DB8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3DB8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="00FC3DB8" w:rsidRPr="00FC3D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Көршісін ерекше сыйлағандығы қазақтың қай мақалынан көрінеді?</w:t>
      </w:r>
    </w:p>
    <w:p w:rsidR="00FC3DB8" w:rsidRPr="00211B6C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«Ауласы бірдің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сы бір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3DB8" w:rsidRPr="00222769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Қадіріңді білгің келсе,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өршіңнен қарыз сұра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3DB8" w:rsidRPr="00A16D29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c) «Көрші хақысы – тәңір ақысы»</w:t>
      </w:r>
    </w:p>
    <w:p w:rsidR="00FC3DB8" w:rsidRPr="00211B6C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>d) «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Көршілестің тауығы қаз болып көрінеді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="00FC3DB8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Бұл шара неге үндейді?</w:t>
      </w:r>
    </w:p>
    <w:p w:rsid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бірінен алыс ұстауға</w:t>
      </w:r>
    </w:p>
    <w:p w:rsidR="00FC3DB8" w:rsidRPr="00A16D29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 w:rsidRPr="00A16D2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A16D29">
        <w:rPr>
          <w:rFonts w:ascii="Times New Roman" w:hAnsi="Times New Roman" w:cs="Times New Roman"/>
          <w:sz w:val="24"/>
          <w:szCs w:val="24"/>
          <w:lang w:val="kk-KZ"/>
        </w:rPr>
        <w:t>бірімен танысып, араласуға</w:t>
      </w:r>
    </w:p>
    <w:p w:rsid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бірін  тексеріп тұруға</w:t>
      </w:r>
    </w:p>
    <w:p w:rsidR="00FC3DB8" w:rsidRP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бірінен қарыз сұрап тұруға </w:t>
      </w: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9.</w:t>
      </w:r>
      <w:r w:rsidR="0092348F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Сөйлемді аяқтаңыз: </w:t>
      </w:r>
      <w:r w:rsidR="0092348F" w:rsidRPr="0092348F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Қазақстан халқы бай әрі бақытты өмір сүретін елге айналу үшін...</w:t>
      </w:r>
    </w:p>
    <w:p w:rsidR="0092348F" w:rsidRDefault="0092348F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="0092348F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Мәтіннің мазмұнына сай келетін сөйлемді таңдаңыз.</w:t>
      </w:r>
    </w:p>
    <w:p w:rsidR="0092348F" w:rsidRPr="0092348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2348F">
        <w:rPr>
          <w:rFonts w:ascii="Times New Roman" w:hAnsi="Times New Roman" w:cs="Times New Roman"/>
          <w:lang w:val="kk-KZ"/>
        </w:rPr>
        <w:t>а) Мәтіндегі шара Қазақстанның солтүстігінде, шығысында, оңтүстік шығысында жүзеге асты.</w:t>
      </w:r>
    </w:p>
    <w:p w:rsidR="0092348F" w:rsidRPr="00A16D29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A16D29">
        <w:rPr>
          <w:rFonts w:ascii="Times New Roman" w:hAnsi="Times New Roman" w:cs="Times New Roman"/>
          <w:lang w:val="kk-KZ"/>
        </w:rPr>
        <w:t>b) Мәтіндегі шара Қазақстанның солтүстігінде, батысында, оңтүстік шығысында жүзеге асты.</w:t>
      </w:r>
    </w:p>
    <w:p w:rsidR="0092348F" w:rsidRPr="0092348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2348F">
        <w:rPr>
          <w:rFonts w:ascii="Times New Roman" w:hAnsi="Times New Roman" w:cs="Times New Roman"/>
          <w:lang w:val="kk-KZ"/>
        </w:rPr>
        <w:t>c) Мәтіндегі шара Қазақстанның солтүстігінде, оңтүстігінде, оңтүстік шығысында жүзеге асты.</w:t>
      </w:r>
    </w:p>
    <w:p w:rsidR="00222769" w:rsidRPr="0092348F" w:rsidRDefault="0092348F" w:rsidP="00222769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92348F">
        <w:rPr>
          <w:rFonts w:ascii="Times New Roman" w:hAnsi="Times New Roman" w:cs="Times New Roman"/>
          <w:lang w:val="kk-KZ"/>
        </w:rPr>
        <w:t>d) Мәтіндегі шара Қазақстанның батысында, шығысында, оңтүстік шығысында жүзеге асты.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2-тапсырма</w:t>
      </w:r>
      <w:r w:rsidRPr="00211B6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 Бұл диалог кімнің арасында өтіп жатыр?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екі жолаушы арасында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жолаушы мен ұшқыш арасында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A16D29">
        <w:rPr>
          <w:rFonts w:ascii="Times New Roman" w:hAnsi="Times New Roman" w:cs="Times New Roman"/>
          <w:sz w:val="24"/>
          <w:szCs w:val="24"/>
        </w:rPr>
        <w:t xml:space="preserve"> </w:t>
      </w:r>
      <w:r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жолаушы мен әуе серігі арасында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жолаушы мен ұшақ командирі арасында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2. Ұшақта жолаушылар не білуі тиіс?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ұшақ жүргізу ережелерін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b) ұшақта өзін ұстау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ұшақта тәртіп бұзу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ұшақты тоқтату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3. Ұшу барысында не істеуге болмайды?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арқан тартуға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b) темекі тартуға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домбыра тартуға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ұйықтауға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4. Жолаушы нені ілгектеуі керек?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 xml:space="preserve">а) белдемше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белорта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9C683B">
        <w:rPr>
          <w:rFonts w:ascii="Times New Roman" w:hAnsi="Times New Roman" w:cs="Times New Roman"/>
          <w:sz w:val="24"/>
          <w:szCs w:val="24"/>
        </w:rPr>
        <w:t xml:space="preserve"> </w:t>
      </w:r>
      <w:r w:rsidRPr="009C683B">
        <w:rPr>
          <w:rFonts w:ascii="Times New Roman" w:hAnsi="Times New Roman" w:cs="Times New Roman"/>
          <w:sz w:val="24"/>
          <w:szCs w:val="24"/>
          <w:lang w:val="kk-KZ"/>
        </w:rPr>
        <w:t>белдік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D74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қалтасын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5. Жолаушы тағы ненің көмегімен қауіпсіздік сақтай алады?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күртеше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b) кеудеше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D74AF">
        <w:rPr>
          <w:rFonts w:ascii="Times New Roman" w:hAnsi="Times New Roman" w:cs="Times New Roman"/>
          <w:sz w:val="24"/>
          <w:szCs w:val="24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көйлекше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D74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шалбар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6. Әуе жолаушылары қандай құралдарды пайдалана білуі тиіс 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апаттық-сақтау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апаттық-қалдыру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c) апаттық-құтқару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апаттық-апару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7. Өзін-өзі құтқара білу үшін жолаушы немен таныс болуы керек?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жолда жүру ережелерімен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жолаушылар талаптарымен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="009C683B" w:rsidRPr="009C683B">
        <w:rPr>
          <w:rFonts w:ascii="Times New Roman" w:hAnsi="Times New Roman" w:cs="Times New Roman"/>
          <w:sz w:val="24"/>
          <w:szCs w:val="24"/>
          <w:lang w:val="kk-KZ"/>
        </w:rPr>
        <w:t>жүргізу талаптарымен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9C683B"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қауіпсіздік нұсқауларымен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8. Ұшақтағы жолаушылар неден қорыққан?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тарлықтан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b) биіктіктен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ауа жоқтығынан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кісі көптігінен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9. Мәтінде қандай синоним сөздер кездеседі?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темекі, шылым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қажетті, жоқ</w:t>
      </w:r>
    </w:p>
    <w:p w:rsidR="00CD74AF" w:rsidRPr="00211B6C" w:rsidRDefault="009C683B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="00CD74AF"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D74AF" w:rsidRPr="00211B6C">
        <w:rPr>
          <w:rFonts w:ascii="Times New Roman" w:hAnsi="Times New Roman" w:cs="Times New Roman"/>
          <w:sz w:val="24"/>
          <w:szCs w:val="24"/>
          <w:lang w:val="kk-KZ"/>
        </w:rPr>
        <w:t>биік, төмен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6D29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9C683B" w:rsidRPr="00A16D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16D29">
        <w:rPr>
          <w:rFonts w:ascii="Times New Roman" w:hAnsi="Times New Roman" w:cs="Times New Roman"/>
          <w:sz w:val="24"/>
          <w:szCs w:val="24"/>
          <w:lang w:val="kk-KZ"/>
        </w:rPr>
        <w:t>ыңғайлы, жайғасып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Бұл рейс қай уақытта болған?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таңғы</w:t>
      </w:r>
    </w:p>
    <w:p w:rsidR="00CD74AF" w:rsidRPr="00A16D29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A16D29">
        <w:rPr>
          <w:rFonts w:ascii="Times New Roman" w:hAnsi="Times New Roman" w:cs="Times New Roman"/>
          <w:sz w:val="24"/>
          <w:szCs w:val="24"/>
          <w:lang w:val="kk-KZ"/>
        </w:rPr>
        <w:t>b) кешкі</w:t>
      </w:r>
    </w:p>
    <w:bookmarkEnd w:id="0"/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күндізгі</w:t>
      </w:r>
    </w:p>
    <w:p w:rsidR="00E32F60" w:rsidRPr="00974A2B" w:rsidRDefault="00CD74AF" w:rsidP="009C6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түскі</w:t>
      </w:r>
    </w:p>
    <w:sectPr w:rsidR="00E32F60" w:rsidRPr="0097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90631"/>
    <w:multiLevelType w:val="hybridMultilevel"/>
    <w:tmpl w:val="C504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D0E41"/>
    <w:multiLevelType w:val="hybridMultilevel"/>
    <w:tmpl w:val="E7F2D15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23D90"/>
    <w:rsid w:val="0004226E"/>
    <w:rsid w:val="00087D99"/>
    <w:rsid w:val="000A3C91"/>
    <w:rsid w:val="000D5D9C"/>
    <w:rsid w:val="0012527E"/>
    <w:rsid w:val="001F42B2"/>
    <w:rsid w:val="002001A6"/>
    <w:rsid w:val="00221981"/>
    <w:rsid w:val="00222769"/>
    <w:rsid w:val="002D391A"/>
    <w:rsid w:val="002F047D"/>
    <w:rsid w:val="00303A6A"/>
    <w:rsid w:val="00320126"/>
    <w:rsid w:val="0040749A"/>
    <w:rsid w:val="00444A27"/>
    <w:rsid w:val="00473B36"/>
    <w:rsid w:val="005141EC"/>
    <w:rsid w:val="00541725"/>
    <w:rsid w:val="00574275"/>
    <w:rsid w:val="005C2674"/>
    <w:rsid w:val="005E3560"/>
    <w:rsid w:val="005E79C8"/>
    <w:rsid w:val="00653C16"/>
    <w:rsid w:val="006640D3"/>
    <w:rsid w:val="006A1248"/>
    <w:rsid w:val="007537EA"/>
    <w:rsid w:val="007C3751"/>
    <w:rsid w:val="00856A26"/>
    <w:rsid w:val="008E367C"/>
    <w:rsid w:val="0092348F"/>
    <w:rsid w:val="00972334"/>
    <w:rsid w:val="00974A2B"/>
    <w:rsid w:val="009C683B"/>
    <w:rsid w:val="00A16D29"/>
    <w:rsid w:val="00A543AB"/>
    <w:rsid w:val="00A63E5E"/>
    <w:rsid w:val="00A76E84"/>
    <w:rsid w:val="00A97EEC"/>
    <w:rsid w:val="00AB45C6"/>
    <w:rsid w:val="00AF76D2"/>
    <w:rsid w:val="00C27D2C"/>
    <w:rsid w:val="00CD74AF"/>
    <w:rsid w:val="00D47172"/>
    <w:rsid w:val="00DD5083"/>
    <w:rsid w:val="00E21D03"/>
    <w:rsid w:val="00E32F60"/>
    <w:rsid w:val="00E67C1C"/>
    <w:rsid w:val="00E719EA"/>
    <w:rsid w:val="00E92B7B"/>
    <w:rsid w:val="00FC3DB8"/>
    <w:rsid w:val="00FD29ED"/>
    <w:rsid w:val="00FD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4</cp:revision>
  <dcterms:created xsi:type="dcterms:W3CDTF">2020-01-03T13:47:00Z</dcterms:created>
  <dcterms:modified xsi:type="dcterms:W3CDTF">2020-01-03T13:50:00Z</dcterms:modified>
</cp:coreProperties>
</file>